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8C" w:rsidRDefault="000C49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498C" w:rsidRDefault="000C498C">
      <w:pPr>
        <w:pStyle w:val="ConsPlusNormal"/>
        <w:jc w:val="both"/>
        <w:outlineLvl w:val="0"/>
      </w:pPr>
    </w:p>
    <w:p w:rsidR="000C498C" w:rsidRDefault="000C498C">
      <w:pPr>
        <w:pStyle w:val="ConsPlusNormal"/>
        <w:outlineLvl w:val="0"/>
      </w:pPr>
      <w:r>
        <w:t>Зарегистрировано в Минюсте России 9 сентября 2015 г. N 38847</w:t>
      </w:r>
    </w:p>
    <w:p w:rsidR="000C498C" w:rsidRDefault="000C4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Title"/>
        <w:jc w:val="center"/>
      </w:pPr>
      <w:r>
        <w:t>МИНИСТЕРСТВО ЗДРАВООХРАНЕНИЯ РОССИЙСКОЙ ФЕДЕРАЦИИ</w:t>
      </w:r>
    </w:p>
    <w:p w:rsidR="000C498C" w:rsidRDefault="000C498C">
      <w:pPr>
        <w:pStyle w:val="ConsPlusTitle"/>
        <w:jc w:val="center"/>
      </w:pPr>
    </w:p>
    <w:p w:rsidR="000C498C" w:rsidRDefault="000C498C">
      <w:pPr>
        <w:pStyle w:val="ConsPlusTitle"/>
        <w:jc w:val="center"/>
      </w:pPr>
      <w:r>
        <w:t>ПРИКАЗ</w:t>
      </w:r>
    </w:p>
    <w:p w:rsidR="000C498C" w:rsidRDefault="000C498C">
      <w:pPr>
        <w:pStyle w:val="ConsPlusTitle"/>
        <w:jc w:val="center"/>
      </w:pPr>
      <w:r>
        <w:t>от 27 августа 2015 г. N 598н</w:t>
      </w:r>
    </w:p>
    <w:p w:rsidR="000C498C" w:rsidRDefault="000C498C">
      <w:pPr>
        <w:pStyle w:val="ConsPlusTitle"/>
        <w:jc w:val="center"/>
      </w:pPr>
    </w:p>
    <w:p w:rsidR="000C498C" w:rsidRDefault="000C498C">
      <w:pPr>
        <w:pStyle w:val="ConsPlusTitle"/>
        <w:jc w:val="center"/>
      </w:pPr>
      <w:r>
        <w:t>О ВНЕСЕНИИ ИЗМЕНЕНИЙ</w:t>
      </w:r>
    </w:p>
    <w:p w:rsidR="000C498C" w:rsidRDefault="000C498C">
      <w:pPr>
        <w:pStyle w:val="ConsPlusTitle"/>
        <w:jc w:val="center"/>
      </w:pPr>
      <w:r>
        <w:t>В НЕКОТОРЫЕ ПРИКАЗЫ МИНИСТЕРСТВА ЗДРАВООХРАНЕНИЯ</w:t>
      </w:r>
    </w:p>
    <w:p w:rsidR="000C498C" w:rsidRDefault="000C498C">
      <w:pPr>
        <w:pStyle w:val="ConsPlusTitle"/>
        <w:jc w:val="center"/>
      </w:pPr>
      <w:r>
        <w:t>И СОЦИАЛЬНОГО РАЗВИТИЯ РОССИЙСКОЙ ФЕДЕРАЦИИ И МИНИСТЕРСТВА</w:t>
      </w:r>
    </w:p>
    <w:p w:rsidR="000C498C" w:rsidRDefault="000C498C">
      <w:pPr>
        <w:pStyle w:val="ConsPlusTitle"/>
        <w:jc w:val="center"/>
      </w:pPr>
      <w:r>
        <w:t>ЗДРАВООХРАНЕНИЯ РОССИЙСКОЙ ФЕДЕРАЦИИ</w:t>
      </w:r>
    </w:p>
    <w:p w:rsidR="000C498C" w:rsidRDefault="000C4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4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498C" w:rsidRDefault="000C4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98C" w:rsidRDefault="000C49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02.10.2019 N 824н)</w:t>
            </w:r>
          </w:p>
        </w:tc>
      </w:tr>
    </w:tbl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ind w:firstLine="540"/>
        <w:jc w:val="both"/>
      </w:pPr>
      <w:r>
        <w:t>Приказываю: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Федерации.</w:t>
      </w: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right"/>
      </w:pPr>
      <w:r>
        <w:t>Министр</w:t>
      </w:r>
    </w:p>
    <w:p w:rsidR="000C498C" w:rsidRDefault="000C498C">
      <w:pPr>
        <w:pStyle w:val="ConsPlusNormal"/>
        <w:jc w:val="right"/>
      </w:pPr>
      <w:r>
        <w:t>В.И.СКВОРЦОВА</w:t>
      </w: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right"/>
        <w:outlineLvl w:val="0"/>
      </w:pPr>
      <w:r>
        <w:t>Утверждены</w:t>
      </w:r>
    </w:p>
    <w:p w:rsidR="000C498C" w:rsidRDefault="000C498C">
      <w:pPr>
        <w:pStyle w:val="ConsPlusNormal"/>
        <w:jc w:val="right"/>
      </w:pPr>
      <w:r>
        <w:t>приказом Министерства здравоохранения</w:t>
      </w:r>
    </w:p>
    <w:p w:rsidR="000C498C" w:rsidRDefault="000C498C">
      <w:pPr>
        <w:pStyle w:val="ConsPlusNormal"/>
        <w:jc w:val="right"/>
      </w:pPr>
      <w:r>
        <w:t>Российской Федерации</w:t>
      </w:r>
    </w:p>
    <w:p w:rsidR="000C498C" w:rsidRDefault="000C498C">
      <w:pPr>
        <w:pStyle w:val="ConsPlusNormal"/>
        <w:jc w:val="right"/>
      </w:pPr>
      <w:r>
        <w:t>от 27 августа 2015 г. N 598н</w:t>
      </w: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Title"/>
        <w:jc w:val="center"/>
      </w:pPr>
      <w:bookmarkStart w:id="0" w:name="P31"/>
      <w:bookmarkEnd w:id="0"/>
      <w:r>
        <w:t>ИЗМЕНЕНИЯ,</w:t>
      </w:r>
    </w:p>
    <w:p w:rsidR="000C498C" w:rsidRDefault="000C498C">
      <w:pPr>
        <w:pStyle w:val="ConsPlusTitle"/>
        <w:jc w:val="center"/>
      </w:pPr>
      <w:r>
        <w:t>КОТОРЫЕ ВНОСЯТСЯ В НЕКОТОРЫЕ ПРИКАЗЫ МИНИСТЕРСТВА</w:t>
      </w:r>
    </w:p>
    <w:p w:rsidR="000C498C" w:rsidRDefault="000C498C">
      <w:pPr>
        <w:pStyle w:val="ConsPlusTitle"/>
        <w:jc w:val="center"/>
      </w:pPr>
      <w:r>
        <w:t>ЗДРАВООХРАНЕНИЯ И СОЦИАЛЬНОГО РАЗВИТИЯ РОССИЙСКОЙ ФЕДЕРАЦИИ</w:t>
      </w:r>
    </w:p>
    <w:p w:rsidR="000C498C" w:rsidRDefault="000C498C">
      <w:pPr>
        <w:pStyle w:val="ConsPlusTitle"/>
        <w:jc w:val="center"/>
      </w:pPr>
      <w:r>
        <w:t>И МИНИСТЕРСТВА ЗДРАВООХРАНЕНИЯ РОССИЙСКОЙ ФЕДЕРАЦИИ</w:t>
      </w:r>
    </w:p>
    <w:p w:rsidR="000C498C" w:rsidRDefault="000C4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4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498C" w:rsidRDefault="000C4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498C" w:rsidRDefault="000C49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02.10.2019 N 824н)</w:t>
            </w:r>
          </w:p>
        </w:tc>
      </w:tr>
    </w:tbl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приказе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2.2</w:t>
        </w:r>
      </w:hyperlink>
      <w:r>
        <w:t xml:space="preserve"> слова "медицинских учреждений" заменить словами "медицинских организаций и иных организаций, осуществляющих медицинскую деятельность, </w:t>
      </w:r>
      <w:r>
        <w:lastRenderedPageBreak/>
        <w:t>подведомственных федеральным органам исполнительной власти,", слова "медицинского учреждения" заменить словами "указанных организаций";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Порядке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утвержденном указанным приказом (далее - Порядок):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пункте 1</w:t>
        </w:r>
      </w:hyperlink>
      <w:r>
        <w:t xml:space="preserve"> "в медицинских учреждениях" заменить словами "в медицинских организациях и иных организациях, осуществляющих медицинскую деятельность, подведомственных федеральным органам исполнительной власти (далее - медицинские учреждения)", слова "за счет средств федерального бюджета" исключить;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пунктах 2</w:t>
        </w:r>
      </w:hyperlink>
      <w:r>
        <w:t xml:space="preserve"> и </w:t>
      </w:r>
      <w:hyperlink r:id="rId12" w:history="1">
        <w:r>
          <w:rPr>
            <w:color w:val="0000FF"/>
          </w:rPr>
          <w:t>6</w:t>
        </w:r>
      </w:hyperlink>
      <w:r>
        <w:t xml:space="preserve"> слова "лечебно-профилактическое учреждение" в соответствующем падеже заменить словами "медицинская организация" в соответствующем падеже;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в) в </w:t>
      </w:r>
      <w:hyperlink r:id="rId13" w:history="1">
        <w:r>
          <w:rPr>
            <w:color w:val="0000FF"/>
          </w:rPr>
          <w:t>приложении N 1</w:t>
        </w:r>
      </w:hyperlink>
      <w:r>
        <w:t xml:space="preserve"> к Порядку:</w:t>
      </w:r>
    </w:p>
    <w:p w:rsidR="000C498C" w:rsidRDefault="000C498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9</w:t>
        </w:r>
      </w:hyperlink>
      <w:r>
        <w:t xml:space="preserve"> образца Направления к месту лечения для получения медицинской помощи изложить в следующей редакции: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>"9. Инвалидность: 1 - I гр., 2 - II гр., 3 - III гр., 4 - установлена впервые в жизни, 5 - ребенок-инвалид, 6 - инвалид с детства; 7 - снята";</w:t>
      </w:r>
    </w:p>
    <w:p w:rsidR="000C498C" w:rsidRDefault="000C498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10</w:t>
        </w:r>
      </w:hyperlink>
      <w:r>
        <w:t xml:space="preserve"> Талона N 1 к Направлению к месту лечения для получения медицинской помощи изложить в следующей редакции: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>"10. Инвалидность: 1 - I гр., 2 - II гр., 3 - III гр., 4 - установлена впервые в жизни, 5 - ребенок-инвалид, 6 - инвалид с детства; 7 - снята".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2. Пункт 5 Положения об организации оказания специализированной, в том числе высокотехнологичной, медицинской помощи, утвержденного приказом Министерства здравоохранения Российской Федерации от 2 декабря 2014 г. N 796н (зарегистрирован Министерством юстиции Российской Федерации 2 февраля 2015 г., регистрационный N 35821),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"Направление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7115)".</w:t>
      </w:r>
    </w:p>
    <w:p w:rsidR="000C498C" w:rsidRDefault="000C498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Минздрава России от 02.10.2019 N 824н.</w:t>
      </w: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jc w:val="both"/>
      </w:pPr>
    </w:p>
    <w:p w:rsidR="000C498C" w:rsidRDefault="000C4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0C498C">
      <w:bookmarkStart w:id="1" w:name="_GoBack"/>
      <w:bookmarkEnd w:id="1"/>
    </w:p>
    <w:sectPr w:rsidR="00424229" w:rsidSect="00A7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8C"/>
    <w:rsid w:val="000236D4"/>
    <w:rsid w:val="000C498C"/>
    <w:rsid w:val="00C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F016-7158-4C39-B7C2-5D4B354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C4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C4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ADD0131A13A551AF7CB1A1DC4BA402E6D0DD4A36785C4B5CBB4AB9B2F90FD9520592C2042C868BA20948F42C54A1804D7ACC16E4BBEs2Q4M" TargetMode="External"/><Relationship Id="rId13" Type="http://schemas.openxmlformats.org/officeDocument/2006/relationships/hyperlink" Target="consultantplus://offline/ref=D0EADD0131A13A551AF7CB1A1DC4BA402E6D0DD4A36785C4B5CBB4AB9B2F90FD9520592C2042CA65BA20948F42C54A1804D7ACC16E4BBEs2Q4M" TargetMode="External"/><Relationship Id="rId18" Type="http://schemas.openxmlformats.org/officeDocument/2006/relationships/hyperlink" Target="consultantplus://offline/ref=D0EADD0131A13A551AF7CB1A1DC4BA40286807D3A66ED8CEBD92B8A99C20CFEA9269552D2042C860B17F919A539D451212C8ADDF7249BC26s4Q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EADD0131A13A551AF7CB1A1DC4BA402E6D0DD4A36785C4B5CBB4AB9B2F90EF9578552E285CC961AF76C5C9s1Q7M" TargetMode="External"/><Relationship Id="rId12" Type="http://schemas.openxmlformats.org/officeDocument/2006/relationships/hyperlink" Target="consultantplus://offline/ref=D0EADD0131A13A551AF7CB1A1DC4BA402E6D0DD4A36785C4B5CBB4AB9B2F90FD9520592C2042CA61BA20948F42C54A1804D7ACC16E4BBEs2Q4M" TargetMode="External"/><Relationship Id="rId17" Type="http://schemas.openxmlformats.org/officeDocument/2006/relationships/hyperlink" Target="consultantplus://offline/ref=D0EADD0131A13A551AF7CB1A1DC4BA402A630ADEA765D8CEBD92B8A99C20CFEA80690D21224AD660B16AC7CB15sCQ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EADD0131A13A551AF7CB1A1DC4BA402A6C0BDFA46AD8CEBD92B8A99C20CFEA9269552D2042C860B67F919A539D451212C8ADDF7249BC26s4Q0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ADD0131A13A551AF7CB1A1DC4BA40286807D3A66ED8CEBD92B8A99C20CFEA9269552D2042C860B17F919A539D451212C8ADDF7249BC26s4Q0M" TargetMode="External"/><Relationship Id="rId11" Type="http://schemas.openxmlformats.org/officeDocument/2006/relationships/hyperlink" Target="consultantplus://offline/ref=D0EADD0131A13A551AF7CB1A1DC4BA402E6D0DD4A36785C4B5CBB4AB9B2F90FD9520592C2042C965BA20948F42C54A1804D7ACC16E4BBEs2Q4M" TargetMode="External"/><Relationship Id="rId5" Type="http://schemas.openxmlformats.org/officeDocument/2006/relationships/hyperlink" Target="consultantplus://offline/ref=D0EADD0131A13A551AF7CB1A1DC4BA40286807D3A66ED8CEBD92B8A99C20CFEA9269552D2042C860B17F919A539D451212C8ADDF7249BC26s4Q0M" TargetMode="External"/><Relationship Id="rId15" Type="http://schemas.openxmlformats.org/officeDocument/2006/relationships/hyperlink" Target="consultantplus://offline/ref=D0EADD0131A13A551AF7CB1A1DC4BA402E6D0DD4A36785C4B5CBB4AB9B2F90FD9520592C2042CC68BA20948F42C54A1804D7ACC16E4BBEs2Q4M" TargetMode="External"/><Relationship Id="rId10" Type="http://schemas.openxmlformats.org/officeDocument/2006/relationships/hyperlink" Target="consultantplus://offline/ref=D0EADD0131A13A551AF7CB1A1DC4BA402E6D0DD4A36785C4B5CBB4AB9B2F90FD9520592C2042C962BA20948F42C54A1804D7ACC16E4BBEs2Q4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EADD0131A13A551AF7CB1A1DC4BA402E6D0DD4A36785C4B5CBB4AB9B2F90FD9520592C2042C963BA20948F42C54A1804D7ACC16E4BBEs2Q4M" TargetMode="External"/><Relationship Id="rId14" Type="http://schemas.openxmlformats.org/officeDocument/2006/relationships/hyperlink" Target="consultantplus://offline/ref=D0EADD0131A13A551AF7CB1A1DC4BA402E6D0DD4A36785C4B5CBB4AB9B2F90FD9520592C2042CB62BA20948F42C54A1804D7ACC16E4BBEs2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2020-10-28T12:16:00Z</dcterms:created>
  <dcterms:modified xsi:type="dcterms:W3CDTF">2020-10-28T12:17:00Z</dcterms:modified>
</cp:coreProperties>
</file>